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8D0" w:rsidRPr="009412CB" w:rsidRDefault="007C58D0" w:rsidP="007C58D0">
      <w:pPr>
        <w:jc w:val="center"/>
        <w:rPr>
          <w:rFonts w:ascii="Arial" w:hAnsi="Arial" w:cs="Arial"/>
          <w:sz w:val="18"/>
          <w:szCs w:val="18"/>
        </w:rPr>
      </w:pPr>
      <w:r w:rsidRPr="009412CB">
        <w:rPr>
          <w:rFonts w:ascii="Arial" w:hAnsi="Arial" w:cs="Arial"/>
          <w:sz w:val="18"/>
          <w:szCs w:val="18"/>
        </w:rPr>
        <w:t>ANEXO I</w:t>
      </w:r>
      <w:bookmarkStart w:id="0" w:name="_GoBack"/>
      <w:bookmarkEnd w:id="0"/>
    </w:p>
    <w:p w:rsidR="007C58D0" w:rsidRPr="009412CB" w:rsidRDefault="007C58D0" w:rsidP="007C58D0">
      <w:pPr>
        <w:jc w:val="center"/>
        <w:rPr>
          <w:rFonts w:ascii="Arial" w:hAnsi="Arial" w:cs="Arial"/>
          <w:sz w:val="18"/>
          <w:szCs w:val="18"/>
        </w:rPr>
      </w:pPr>
    </w:p>
    <w:p w:rsidR="007C58D0" w:rsidRPr="009412CB" w:rsidRDefault="007C58D0" w:rsidP="007C58D0">
      <w:pPr>
        <w:jc w:val="center"/>
        <w:rPr>
          <w:rFonts w:ascii="Arial" w:hAnsi="Arial" w:cs="Arial"/>
          <w:sz w:val="18"/>
          <w:szCs w:val="18"/>
        </w:rPr>
      </w:pPr>
      <w:r w:rsidRPr="009412CB">
        <w:rPr>
          <w:rFonts w:ascii="Arial" w:hAnsi="Arial" w:cs="Arial"/>
          <w:sz w:val="18"/>
          <w:szCs w:val="18"/>
        </w:rPr>
        <w:t>ENTIDADES EXCLUÍDAS</w:t>
      </w:r>
    </w:p>
    <w:p w:rsidR="007C58D0" w:rsidRPr="009412CB" w:rsidRDefault="007C58D0" w:rsidP="007C58D0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9645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3391"/>
        <w:gridCol w:w="3709"/>
        <w:gridCol w:w="1665"/>
      </w:tblGrid>
      <w:tr w:rsidR="007C58D0" w:rsidRPr="009412CB" w:rsidTr="004273C7">
        <w:trPr>
          <w:trHeight w:hRule="exact" w:val="284"/>
        </w:trPr>
        <w:tc>
          <w:tcPr>
            <w:tcW w:w="880" w:type="dxa"/>
            <w:shd w:val="clear" w:color="auto" w:fill="auto"/>
            <w:vAlign w:val="center"/>
            <w:hideMark/>
          </w:tcPr>
          <w:p w:rsidR="007C58D0" w:rsidRPr="009412CB" w:rsidRDefault="009412CB" w:rsidP="004273C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Código</w:t>
            </w:r>
          </w:p>
        </w:tc>
        <w:tc>
          <w:tcPr>
            <w:tcW w:w="3391" w:type="dxa"/>
            <w:shd w:val="clear" w:color="auto" w:fill="auto"/>
            <w:vAlign w:val="center"/>
            <w:hideMark/>
          </w:tcPr>
          <w:p w:rsidR="007C58D0" w:rsidRPr="009412CB" w:rsidRDefault="009412CB" w:rsidP="004273C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Titular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7C58D0" w:rsidRPr="009412CB" w:rsidRDefault="009412CB" w:rsidP="004273C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Proyecto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7C58D0" w:rsidRPr="009412CB" w:rsidRDefault="009412CB" w:rsidP="004273C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Motivo exclusión</w:t>
            </w:r>
          </w:p>
        </w:tc>
      </w:tr>
      <w:tr w:rsidR="007C58D0" w:rsidRPr="009412CB" w:rsidTr="004273C7">
        <w:trPr>
          <w:trHeight w:hRule="exact" w:val="284"/>
        </w:trPr>
        <w:tc>
          <w:tcPr>
            <w:tcW w:w="880" w:type="dxa"/>
            <w:shd w:val="clear" w:color="000000" w:fill="FFFFFF"/>
            <w:noWrap/>
            <w:vAlign w:val="center"/>
            <w:hideMark/>
          </w:tcPr>
          <w:p w:rsidR="007C58D0" w:rsidRPr="009412CB" w:rsidRDefault="007C58D0" w:rsidP="004273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412CB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11</w:t>
            </w:r>
          </w:p>
        </w:tc>
        <w:tc>
          <w:tcPr>
            <w:tcW w:w="3391" w:type="dxa"/>
            <w:shd w:val="clear" w:color="000000" w:fill="FFFFFF"/>
            <w:noWrap/>
            <w:vAlign w:val="center"/>
            <w:hideMark/>
          </w:tcPr>
          <w:p w:rsidR="007C58D0" w:rsidRPr="009412CB" w:rsidRDefault="00AD2D01" w:rsidP="004273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Veró</w:t>
            </w:r>
            <w:r w:rsidRPr="009412CB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nica Redondo Gurruchaga</w:t>
            </w:r>
          </w:p>
        </w:tc>
        <w:tc>
          <w:tcPr>
            <w:tcW w:w="3709" w:type="dxa"/>
            <w:shd w:val="clear" w:color="000000" w:fill="FFFFFF"/>
            <w:noWrap/>
            <w:vAlign w:val="center"/>
            <w:hideMark/>
          </w:tcPr>
          <w:p w:rsidR="007C58D0" w:rsidRPr="009412CB" w:rsidRDefault="00AD2D01" w:rsidP="004273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412CB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Aulas de cine y derechos humanos</w:t>
            </w:r>
          </w:p>
        </w:tc>
        <w:tc>
          <w:tcPr>
            <w:tcW w:w="1665" w:type="dxa"/>
            <w:shd w:val="clear" w:color="000000" w:fill="FFFFFF"/>
            <w:vAlign w:val="center"/>
            <w:hideMark/>
          </w:tcPr>
          <w:p w:rsidR="007C58D0" w:rsidRPr="009412CB" w:rsidRDefault="00AD2D01" w:rsidP="004273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412CB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Desistido</w:t>
            </w:r>
          </w:p>
        </w:tc>
      </w:tr>
      <w:tr w:rsidR="007C58D0" w:rsidRPr="009412CB" w:rsidTr="004273C7">
        <w:trPr>
          <w:trHeight w:hRule="exact" w:val="454"/>
        </w:trPr>
        <w:tc>
          <w:tcPr>
            <w:tcW w:w="880" w:type="dxa"/>
            <w:shd w:val="clear" w:color="000000" w:fill="FFFFFF"/>
            <w:noWrap/>
            <w:vAlign w:val="center"/>
            <w:hideMark/>
          </w:tcPr>
          <w:p w:rsidR="007C58D0" w:rsidRPr="009412CB" w:rsidRDefault="007C58D0" w:rsidP="004273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412CB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14</w:t>
            </w:r>
          </w:p>
        </w:tc>
        <w:tc>
          <w:tcPr>
            <w:tcW w:w="3391" w:type="dxa"/>
            <w:shd w:val="clear" w:color="000000" w:fill="FFFFFF"/>
            <w:noWrap/>
            <w:vAlign w:val="center"/>
            <w:hideMark/>
          </w:tcPr>
          <w:p w:rsidR="007C58D0" w:rsidRPr="009412CB" w:rsidRDefault="00AD2D01" w:rsidP="004273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412CB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Asociación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de Víctimas del Terrorismo de l</w:t>
            </w:r>
            <w:r w:rsidRPr="009412CB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a Comunidad Valenciana</w:t>
            </w:r>
          </w:p>
        </w:tc>
        <w:tc>
          <w:tcPr>
            <w:tcW w:w="3709" w:type="dxa"/>
            <w:shd w:val="clear" w:color="000000" w:fill="FFFFFF"/>
            <w:noWrap/>
            <w:vAlign w:val="center"/>
            <w:hideMark/>
          </w:tcPr>
          <w:p w:rsidR="007C58D0" w:rsidRPr="009412CB" w:rsidRDefault="007C58D0" w:rsidP="004273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412CB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Información, sensibilización y reconocimiento</w:t>
            </w:r>
          </w:p>
        </w:tc>
        <w:tc>
          <w:tcPr>
            <w:tcW w:w="1665" w:type="dxa"/>
            <w:shd w:val="clear" w:color="000000" w:fill="FFFFFF"/>
            <w:vAlign w:val="center"/>
            <w:hideMark/>
          </w:tcPr>
          <w:p w:rsidR="007C58D0" w:rsidRPr="009412CB" w:rsidRDefault="00AD2D01" w:rsidP="004273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412CB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Desistido</w:t>
            </w:r>
          </w:p>
        </w:tc>
      </w:tr>
      <w:tr w:rsidR="007C58D0" w:rsidRPr="009412CB" w:rsidTr="004273C7">
        <w:trPr>
          <w:trHeight w:val="454"/>
        </w:trPr>
        <w:tc>
          <w:tcPr>
            <w:tcW w:w="880" w:type="dxa"/>
            <w:shd w:val="clear" w:color="000000" w:fill="FFFFFF"/>
            <w:noWrap/>
            <w:vAlign w:val="center"/>
            <w:hideMark/>
          </w:tcPr>
          <w:p w:rsidR="007C58D0" w:rsidRPr="009412CB" w:rsidRDefault="007C58D0" w:rsidP="004273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412CB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15</w:t>
            </w:r>
          </w:p>
        </w:tc>
        <w:tc>
          <w:tcPr>
            <w:tcW w:w="3391" w:type="dxa"/>
            <w:shd w:val="clear" w:color="000000" w:fill="FFFFFF"/>
            <w:noWrap/>
            <w:vAlign w:val="center"/>
            <w:hideMark/>
          </w:tcPr>
          <w:p w:rsidR="007C58D0" w:rsidRPr="009412CB" w:rsidRDefault="00AD2D01" w:rsidP="004273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412CB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Alejandro Jose Maria </w:t>
            </w:r>
            <w:r w:rsidR="00C5118D" w:rsidRPr="009412CB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Aizpurúa</w:t>
            </w:r>
            <w:r w:rsidRPr="009412CB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r w:rsidR="00C5118D" w:rsidRPr="009412CB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Cortázar</w:t>
            </w:r>
          </w:p>
        </w:tc>
        <w:tc>
          <w:tcPr>
            <w:tcW w:w="3709" w:type="dxa"/>
            <w:shd w:val="clear" w:color="000000" w:fill="FFFFFF"/>
            <w:vAlign w:val="center"/>
            <w:hideMark/>
          </w:tcPr>
          <w:p w:rsidR="007C58D0" w:rsidRPr="009412CB" w:rsidRDefault="00AD2D01" w:rsidP="004273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9412CB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Donostiako</w:t>
            </w:r>
            <w:proofErr w:type="spellEnd"/>
            <w:r w:rsidRPr="009412CB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9412CB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giza</w:t>
            </w:r>
            <w:proofErr w:type="spellEnd"/>
            <w:r w:rsidRPr="009412CB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9412CB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eskubideen</w:t>
            </w:r>
            <w:proofErr w:type="spellEnd"/>
            <w:r w:rsidRPr="009412CB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XVII</w:t>
            </w:r>
            <w:r w:rsidRPr="009412CB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9412CB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zinemaldiaren</w:t>
            </w:r>
            <w:proofErr w:type="spellEnd"/>
            <w:r w:rsidRPr="009412CB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9412CB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aurrekontua</w:t>
            </w:r>
            <w:proofErr w:type="spellEnd"/>
          </w:p>
        </w:tc>
        <w:tc>
          <w:tcPr>
            <w:tcW w:w="1665" w:type="dxa"/>
            <w:shd w:val="clear" w:color="000000" w:fill="FFFFFF"/>
            <w:vAlign w:val="center"/>
            <w:hideMark/>
          </w:tcPr>
          <w:p w:rsidR="007C58D0" w:rsidRPr="009412CB" w:rsidRDefault="00AD2D01" w:rsidP="004273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412CB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Desistido</w:t>
            </w:r>
          </w:p>
        </w:tc>
      </w:tr>
      <w:tr w:rsidR="007C58D0" w:rsidRPr="009412CB" w:rsidTr="004273C7">
        <w:trPr>
          <w:trHeight w:hRule="exact" w:val="454"/>
        </w:trPr>
        <w:tc>
          <w:tcPr>
            <w:tcW w:w="880" w:type="dxa"/>
            <w:shd w:val="clear" w:color="000000" w:fill="FFFFFF"/>
            <w:noWrap/>
            <w:vAlign w:val="center"/>
            <w:hideMark/>
          </w:tcPr>
          <w:p w:rsidR="007C58D0" w:rsidRPr="009412CB" w:rsidRDefault="007C58D0" w:rsidP="004273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412CB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16</w:t>
            </w:r>
          </w:p>
        </w:tc>
        <w:tc>
          <w:tcPr>
            <w:tcW w:w="3391" w:type="dxa"/>
            <w:shd w:val="clear" w:color="000000" w:fill="FFFFFF"/>
            <w:noWrap/>
            <w:vAlign w:val="center"/>
            <w:hideMark/>
          </w:tcPr>
          <w:p w:rsidR="007C58D0" w:rsidRPr="009412CB" w:rsidRDefault="00AD2D01" w:rsidP="004273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Marí</w:t>
            </w:r>
            <w:r w:rsidRPr="009412CB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a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Arantzazu Ortiz De Zá</w:t>
            </w:r>
            <w:r w:rsidRPr="009412CB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rate Romo</w:t>
            </w:r>
          </w:p>
        </w:tc>
        <w:tc>
          <w:tcPr>
            <w:tcW w:w="3709" w:type="dxa"/>
            <w:shd w:val="clear" w:color="000000" w:fill="FFFFFF"/>
            <w:vAlign w:val="center"/>
            <w:hideMark/>
          </w:tcPr>
          <w:p w:rsidR="007C58D0" w:rsidRPr="009412CB" w:rsidRDefault="00AD2D01" w:rsidP="004273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412CB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Proyecto coordinado de promoción de la convivencia y prevención de la violencia</w:t>
            </w:r>
          </w:p>
        </w:tc>
        <w:tc>
          <w:tcPr>
            <w:tcW w:w="1665" w:type="dxa"/>
            <w:shd w:val="clear" w:color="000000" w:fill="FFFFFF"/>
            <w:vAlign w:val="center"/>
            <w:hideMark/>
          </w:tcPr>
          <w:p w:rsidR="007C58D0" w:rsidRPr="009412CB" w:rsidRDefault="00AD2D01" w:rsidP="004273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412CB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Desistido</w:t>
            </w:r>
          </w:p>
        </w:tc>
      </w:tr>
      <w:tr w:rsidR="007C58D0" w:rsidRPr="009412CB" w:rsidTr="004273C7">
        <w:trPr>
          <w:trHeight w:hRule="exact" w:val="454"/>
        </w:trPr>
        <w:tc>
          <w:tcPr>
            <w:tcW w:w="880" w:type="dxa"/>
            <w:shd w:val="clear" w:color="000000" w:fill="FFFFFF"/>
            <w:noWrap/>
            <w:vAlign w:val="center"/>
            <w:hideMark/>
          </w:tcPr>
          <w:p w:rsidR="007C58D0" w:rsidRPr="009412CB" w:rsidRDefault="007C58D0" w:rsidP="004273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412CB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20</w:t>
            </w:r>
          </w:p>
        </w:tc>
        <w:tc>
          <w:tcPr>
            <w:tcW w:w="3391" w:type="dxa"/>
            <w:shd w:val="clear" w:color="000000" w:fill="FFFFFF"/>
            <w:noWrap/>
            <w:vAlign w:val="center"/>
            <w:hideMark/>
          </w:tcPr>
          <w:p w:rsidR="007C58D0" w:rsidRPr="009412CB" w:rsidRDefault="00AD2D01" w:rsidP="004273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412CB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Susana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Martí</w:t>
            </w:r>
            <w:r w:rsidRPr="009412CB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n Revilla</w:t>
            </w:r>
          </w:p>
        </w:tc>
        <w:tc>
          <w:tcPr>
            <w:tcW w:w="3709" w:type="dxa"/>
            <w:shd w:val="clear" w:color="000000" w:fill="FFFFFF"/>
            <w:vAlign w:val="center"/>
            <w:hideMark/>
          </w:tcPr>
          <w:p w:rsidR="007C58D0" w:rsidRPr="009412CB" w:rsidRDefault="00AD2D01" w:rsidP="004273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412CB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Proyecto coordinado de promoción de la convivencia y prevención de la violencia</w:t>
            </w:r>
          </w:p>
        </w:tc>
        <w:tc>
          <w:tcPr>
            <w:tcW w:w="1665" w:type="dxa"/>
            <w:shd w:val="clear" w:color="000000" w:fill="FFFFFF"/>
            <w:vAlign w:val="center"/>
            <w:hideMark/>
          </w:tcPr>
          <w:p w:rsidR="007C58D0" w:rsidRPr="009412CB" w:rsidRDefault="00AD2D01" w:rsidP="004273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412CB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Desistido</w:t>
            </w:r>
          </w:p>
        </w:tc>
      </w:tr>
      <w:tr w:rsidR="007C58D0" w:rsidRPr="009412CB" w:rsidTr="004273C7">
        <w:trPr>
          <w:trHeight w:hRule="exact" w:val="284"/>
        </w:trPr>
        <w:tc>
          <w:tcPr>
            <w:tcW w:w="880" w:type="dxa"/>
            <w:shd w:val="clear" w:color="000000" w:fill="FFFFFF"/>
            <w:noWrap/>
            <w:vAlign w:val="center"/>
            <w:hideMark/>
          </w:tcPr>
          <w:p w:rsidR="007C58D0" w:rsidRPr="009412CB" w:rsidRDefault="007C58D0" w:rsidP="004273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412CB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21</w:t>
            </w:r>
          </w:p>
        </w:tc>
        <w:tc>
          <w:tcPr>
            <w:tcW w:w="3391" w:type="dxa"/>
            <w:shd w:val="clear" w:color="000000" w:fill="FFFFFF"/>
            <w:noWrap/>
            <w:vAlign w:val="center"/>
            <w:hideMark/>
          </w:tcPr>
          <w:p w:rsidR="007C58D0" w:rsidRPr="009412CB" w:rsidRDefault="00AD2D01" w:rsidP="004273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Marí</w:t>
            </w:r>
            <w:r w:rsidRPr="009412CB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a Luisa Izquierdo </w:t>
            </w:r>
            <w:proofErr w:type="spellStart"/>
            <w:r w:rsidRPr="009412CB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Marculeta</w:t>
            </w:r>
            <w:proofErr w:type="spellEnd"/>
          </w:p>
        </w:tc>
        <w:tc>
          <w:tcPr>
            <w:tcW w:w="3709" w:type="dxa"/>
            <w:shd w:val="clear" w:color="000000" w:fill="FFFFFF"/>
            <w:vAlign w:val="center"/>
            <w:hideMark/>
          </w:tcPr>
          <w:p w:rsidR="007C58D0" w:rsidRPr="009412CB" w:rsidRDefault="007C58D0" w:rsidP="004273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412CB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Hondarribiko </w:t>
            </w:r>
            <w:r w:rsidR="00AD2D01" w:rsidRPr="009412CB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memoria politikak</w:t>
            </w:r>
          </w:p>
        </w:tc>
        <w:tc>
          <w:tcPr>
            <w:tcW w:w="1665" w:type="dxa"/>
            <w:shd w:val="clear" w:color="000000" w:fill="FFFFFF"/>
            <w:vAlign w:val="center"/>
            <w:hideMark/>
          </w:tcPr>
          <w:p w:rsidR="007C58D0" w:rsidRPr="009412CB" w:rsidRDefault="00AD2D01" w:rsidP="004273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412CB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Desistido</w:t>
            </w:r>
          </w:p>
        </w:tc>
      </w:tr>
      <w:tr w:rsidR="007C58D0" w:rsidRPr="009412CB" w:rsidTr="004273C7">
        <w:trPr>
          <w:trHeight w:hRule="exact" w:val="284"/>
        </w:trPr>
        <w:tc>
          <w:tcPr>
            <w:tcW w:w="880" w:type="dxa"/>
            <w:shd w:val="clear" w:color="000000" w:fill="FFFFFF"/>
            <w:noWrap/>
            <w:vAlign w:val="center"/>
            <w:hideMark/>
          </w:tcPr>
          <w:p w:rsidR="007C58D0" w:rsidRPr="009412CB" w:rsidRDefault="007C58D0" w:rsidP="004273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412CB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24</w:t>
            </w:r>
          </w:p>
        </w:tc>
        <w:tc>
          <w:tcPr>
            <w:tcW w:w="3391" w:type="dxa"/>
            <w:shd w:val="clear" w:color="000000" w:fill="FFFFFF"/>
            <w:noWrap/>
            <w:vAlign w:val="center"/>
            <w:hideMark/>
          </w:tcPr>
          <w:p w:rsidR="007C58D0" w:rsidRPr="009412CB" w:rsidRDefault="00AD2D01" w:rsidP="004273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412CB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La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Fundació</w:t>
            </w:r>
            <w:r w:rsidRPr="009412CB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n</w:t>
            </w:r>
          </w:p>
        </w:tc>
        <w:tc>
          <w:tcPr>
            <w:tcW w:w="3709" w:type="dxa"/>
            <w:shd w:val="clear" w:color="000000" w:fill="FFFFFF"/>
            <w:vAlign w:val="center"/>
            <w:hideMark/>
          </w:tcPr>
          <w:p w:rsidR="007C58D0" w:rsidRPr="009412CB" w:rsidRDefault="00C5118D" w:rsidP="004273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412CB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Recopilación</w:t>
            </w:r>
            <w:r w:rsidR="00AD2D01" w:rsidRPr="009412CB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r w:rsidR="00AD2D01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XV años premio César U</w:t>
            </w:r>
            <w:r w:rsidR="00AD2D01" w:rsidRPr="009412CB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ceda</w:t>
            </w:r>
          </w:p>
        </w:tc>
        <w:tc>
          <w:tcPr>
            <w:tcW w:w="1665" w:type="dxa"/>
            <w:shd w:val="clear" w:color="000000" w:fill="FFFFFF"/>
            <w:vAlign w:val="center"/>
            <w:hideMark/>
          </w:tcPr>
          <w:p w:rsidR="007C58D0" w:rsidRPr="009412CB" w:rsidRDefault="00AD2D01" w:rsidP="004273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412CB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Desistido</w:t>
            </w:r>
          </w:p>
        </w:tc>
      </w:tr>
      <w:tr w:rsidR="007C58D0" w:rsidRPr="009412CB" w:rsidTr="004273C7">
        <w:trPr>
          <w:trHeight w:hRule="exact" w:val="284"/>
        </w:trPr>
        <w:tc>
          <w:tcPr>
            <w:tcW w:w="880" w:type="dxa"/>
            <w:shd w:val="clear" w:color="000000" w:fill="FFFFFF"/>
            <w:noWrap/>
            <w:vAlign w:val="center"/>
            <w:hideMark/>
          </w:tcPr>
          <w:p w:rsidR="007C58D0" w:rsidRPr="009412CB" w:rsidRDefault="007C58D0" w:rsidP="004273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412CB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25</w:t>
            </w:r>
          </w:p>
        </w:tc>
        <w:tc>
          <w:tcPr>
            <w:tcW w:w="3391" w:type="dxa"/>
            <w:shd w:val="clear" w:color="000000" w:fill="FFFFFF"/>
            <w:noWrap/>
            <w:vAlign w:val="center"/>
            <w:hideMark/>
          </w:tcPr>
          <w:p w:rsidR="007C58D0" w:rsidRPr="009412CB" w:rsidRDefault="00AD2D01" w:rsidP="004273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412CB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Pedro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Marí</w:t>
            </w:r>
            <w:r w:rsidRPr="009412CB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a </w:t>
            </w:r>
            <w:proofErr w:type="spellStart"/>
            <w:r w:rsidRPr="009412CB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Bengoechea</w:t>
            </w:r>
            <w:proofErr w:type="spellEnd"/>
            <w:r w:rsidRPr="009412CB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 Loyola</w:t>
            </w:r>
          </w:p>
        </w:tc>
        <w:tc>
          <w:tcPr>
            <w:tcW w:w="3709" w:type="dxa"/>
            <w:shd w:val="clear" w:color="000000" w:fill="FFFFFF"/>
            <w:vAlign w:val="center"/>
            <w:hideMark/>
          </w:tcPr>
          <w:p w:rsidR="007C58D0" w:rsidRPr="009412CB" w:rsidRDefault="007C58D0" w:rsidP="004273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412CB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Debako memoria politikak</w:t>
            </w:r>
          </w:p>
        </w:tc>
        <w:tc>
          <w:tcPr>
            <w:tcW w:w="1665" w:type="dxa"/>
            <w:shd w:val="clear" w:color="000000" w:fill="FFFFFF"/>
            <w:vAlign w:val="center"/>
            <w:hideMark/>
          </w:tcPr>
          <w:p w:rsidR="007C58D0" w:rsidRPr="009412CB" w:rsidRDefault="00AD2D01" w:rsidP="004273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412CB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Desistido</w:t>
            </w:r>
          </w:p>
        </w:tc>
      </w:tr>
      <w:tr w:rsidR="007C58D0" w:rsidRPr="009412CB" w:rsidTr="004273C7">
        <w:trPr>
          <w:trHeight w:hRule="exact" w:val="284"/>
        </w:trPr>
        <w:tc>
          <w:tcPr>
            <w:tcW w:w="880" w:type="dxa"/>
            <w:shd w:val="clear" w:color="000000" w:fill="FFFFFF"/>
            <w:noWrap/>
            <w:vAlign w:val="center"/>
            <w:hideMark/>
          </w:tcPr>
          <w:p w:rsidR="007C58D0" w:rsidRPr="009412CB" w:rsidRDefault="007C58D0" w:rsidP="004273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412CB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28</w:t>
            </w:r>
          </w:p>
        </w:tc>
        <w:tc>
          <w:tcPr>
            <w:tcW w:w="3391" w:type="dxa"/>
            <w:shd w:val="clear" w:color="000000" w:fill="FFFFFF"/>
            <w:noWrap/>
            <w:vAlign w:val="center"/>
            <w:hideMark/>
          </w:tcPr>
          <w:p w:rsidR="007C58D0" w:rsidRPr="009412CB" w:rsidRDefault="00AD2D01" w:rsidP="004273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9412CB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Oinaze</w:t>
            </w:r>
            <w:proofErr w:type="spellEnd"/>
            <w:r w:rsidRPr="009412CB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 De </w:t>
            </w:r>
            <w:proofErr w:type="spellStart"/>
            <w:r w:rsidRPr="009412CB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Losantos</w:t>
            </w:r>
            <w:proofErr w:type="spellEnd"/>
            <w:r w:rsidRPr="009412CB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 Gonzalez</w:t>
            </w:r>
          </w:p>
        </w:tc>
        <w:tc>
          <w:tcPr>
            <w:tcW w:w="3709" w:type="dxa"/>
            <w:shd w:val="clear" w:color="000000" w:fill="FFFFFF"/>
            <w:vAlign w:val="center"/>
            <w:hideMark/>
          </w:tcPr>
          <w:p w:rsidR="007C58D0" w:rsidRPr="009412CB" w:rsidRDefault="007C58D0" w:rsidP="004273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412CB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Aulas de cine y derechos humanos</w:t>
            </w:r>
          </w:p>
        </w:tc>
        <w:tc>
          <w:tcPr>
            <w:tcW w:w="1665" w:type="dxa"/>
            <w:shd w:val="clear" w:color="000000" w:fill="FFFFFF"/>
            <w:vAlign w:val="center"/>
            <w:hideMark/>
          </w:tcPr>
          <w:p w:rsidR="007C58D0" w:rsidRPr="009412CB" w:rsidRDefault="00AD2D01" w:rsidP="004273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412CB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Desistido</w:t>
            </w:r>
          </w:p>
        </w:tc>
      </w:tr>
      <w:tr w:rsidR="007C58D0" w:rsidRPr="009412CB" w:rsidTr="004273C7">
        <w:trPr>
          <w:trHeight w:hRule="exact" w:val="284"/>
        </w:trPr>
        <w:tc>
          <w:tcPr>
            <w:tcW w:w="880" w:type="dxa"/>
            <w:shd w:val="clear" w:color="000000" w:fill="FFFFFF"/>
            <w:noWrap/>
            <w:vAlign w:val="center"/>
            <w:hideMark/>
          </w:tcPr>
          <w:p w:rsidR="007C58D0" w:rsidRPr="009412CB" w:rsidRDefault="007C58D0" w:rsidP="004273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412CB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29</w:t>
            </w:r>
          </w:p>
        </w:tc>
        <w:tc>
          <w:tcPr>
            <w:tcW w:w="3391" w:type="dxa"/>
            <w:shd w:val="clear" w:color="000000" w:fill="FFFFFF"/>
            <w:noWrap/>
            <w:vAlign w:val="center"/>
            <w:hideMark/>
          </w:tcPr>
          <w:p w:rsidR="007C58D0" w:rsidRPr="009412CB" w:rsidRDefault="00AD2D01" w:rsidP="004273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9412CB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Oinaze</w:t>
            </w:r>
            <w:proofErr w:type="spellEnd"/>
            <w:r w:rsidRPr="009412CB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 De </w:t>
            </w:r>
            <w:proofErr w:type="spellStart"/>
            <w:r w:rsidRPr="009412CB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Losantos</w:t>
            </w:r>
            <w:proofErr w:type="spellEnd"/>
            <w:r w:rsidRPr="009412CB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 Gonzalez</w:t>
            </w:r>
          </w:p>
        </w:tc>
        <w:tc>
          <w:tcPr>
            <w:tcW w:w="3709" w:type="dxa"/>
            <w:shd w:val="clear" w:color="000000" w:fill="FFFFFF"/>
            <w:vAlign w:val="center"/>
            <w:hideMark/>
          </w:tcPr>
          <w:p w:rsidR="007C58D0" w:rsidRPr="009412CB" w:rsidRDefault="007C58D0" w:rsidP="004273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412CB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Lonjakidetza</w:t>
            </w:r>
          </w:p>
        </w:tc>
        <w:tc>
          <w:tcPr>
            <w:tcW w:w="1665" w:type="dxa"/>
            <w:shd w:val="clear" w:color="000000" w:fill="FFFFFF"/>
            <w:vAlign w:val="center"/>
            <w:hideMark/>
          </w:tcPr>
          <w:p w:rsidR="007C58D0" w:rsidRPr="009412CB" w:rsidRDefault="00AD2D01" w:rsidP="004273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412CB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Desistido</w:t>
            </w:r>
          </w:p>
        </w:tc>
      </w:tr>
      <w:tr w:rsidR="007C58D0" w:rsidRPr="009412CB" w:rsidTr="004273C7">
        <w:trPr>
          <w:trHeight w:hRule="exact" w:val="284"/>
        </w:trPr>
        <w:tc>
          <w:tcPr>
            <w:tcW w:w="880" w:type="dxa"/>
            <w:shd w:val="clear" w:color="000000" w:fill="FFFFFF"/>
            <w:noWrap/>
            <w:vAlign w:val="center"/>
            <w:hideMark/>
          </w:tcPr>
          <w:p w:rsidR="007C58D0" w:rsidRPr="009412CB" w:rsidRDefault="007C58D0" w:rsidP="004273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412CB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31</w:t>
            </w:r>
          </w:p>
        </w:tc>
        <w:tc>
          <w:tcPr>
            <w:tcW w:w="3391" w:type="dxa"/>
            <w:shd w:val="clear" w:color="000000" w:fill="FFFFFF"/>
            <w:noWrap/>
            <w:vAlign w:val="center"/>
            <w:hideMark/>
          </w:tcPr>
          <w:p w:rsidR="007C58D0" w:rsidRPr="009412CB" w:rsidRDefault="00AD2D01" w:rsidP="004273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412CB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Agurtzane Ruiz </w:t>
            </w:r>
            <w:proofErr w:type="spellStart"/>
            <w:r w:rsidRPr="009412CB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Bikandi</w:t>
            </w:r>
            <w:proofErr w:type="spellEnd"/>
          </w:p>
        </w:tc>
        <w:tc>
          <w:tcPr>
            <w:tcW w:w="3709" w:type="dxa"/>
            <w:shd w:val="clear" w:color="000000" w:fill="FFFFFF"/>
            <w:vAlign w:val="center"/>
            <w:hideMark/>
          </w:tcPr>
          <w:p w:rsidR="007C58D0" w:rsidRPr="009412CB" w:rsidRDefault="00AD2D01" w:rsidP="004273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412CB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Bizikidetza eta gatazkak eskolan</w:t>
            </w:r>
          </w:p>
        </w:tc>
        <w:tc>
          <w:tcPr>
            <w:tcW w:w="1665" w:type="dxa"/>
            <w:shd w:val="clear" w:color="000000" w:fill="FFFFFF"/>
            <w:vAlign w:val="center"/>
            <w:hideMark/>
          </w:tcPr>
          <w:p w:rsidR="007C58D0" w:rsidRPr="009412CB" w:rsidRDefault="00AD2D01" w:rsidP="004273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412CB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Desistido</w:t>
            </w:r>
          </w:p>
        </w:tc>
      </w:tr>
      <w:tr w:rsidR="007C58D0" w:rsidRPr="009412CB" w:rsidTr="004273C7">
        <w:trPr>
          <w:trHeight w:hRule="exact" w:val="454"/>
        </w:trPr>
        <w:tc>
          <w:tcPr>
            <w:tcW w:w="880" w:type="dxa"/>
            <w:shd w:val="clear" w:color="000000" w:fill="FFFFFF"/>
            <w:noWrap/>
            <w:vAlign w:val="center"/>
            <w:hideMark/>
          </w:tcPr>
          <w:p w:rsidR="007C58D0" w:rsidRPr="009412CB" w:rsidRDefault="007C58D0" w:rsidP="004273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412CB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44</w:t>
            </w:r>
          </w:p>
        </w:tc>
        <w:tc>
          <w:tcPr>
            <w:tcW w:w="3391" w:type="dxa"/>
            <w:shd w:val="clear" w:color="000000" w:fill="FFFFFF"/>
            <w:noWrap/>
            <w:vAlign w:val="center"/>
            <w:hideMark/>
          </w:tcPr>
          <w:p w:rsidR="007C58D0" w:rsidRPr="009412CB" w:rsidRDefault="00AD2D01" w:rsidP="004273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412CB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Amaia Cuadra Cantero</w:t>
            </w:r>
          </w:p>
        </w:tc>
        <w:tc>
          <w:tcPr>
            <w:tcW w:w="3709" w:type="dxa"/>
            <w:shd w:val="clear" w:color="000000" w:fill="FFFFFF"/>
            <w:vAlign w:val="center"/>
            <w:hideMark/>
          </w:tcPr>
          <w:p w:rsidR="007C58D0" w:rsidRPr="009412CB" w:rsidRDefault="00AD2D01" w:rsidP="004273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412CB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Convivencia y prevención acoso y riesgo escolar 2019</w:t>
            </w:r>
          </w:p>
        </w:tc>
        <w:tc>
          <w:tcPr>
            <w:tcW w:w="1665" w:type="dxa"/>
            <w:shd w:val="clear" w:color="000000" w:fill="FFFFFF"/>
            <w:vAlign w:val="center"/>
            <w:hideMark/>
          </w:tcPr>
          <w:p w:rsidR="007C58D0" w:rsidRPr="009412CB" w:rsidRDefault="00AD2D01" w:rsidP="004273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412CB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Desistido</w:t>
            </w:r>
          </w:p>
        </w:tc>
      </w:tr>
      <w:tr w:rsidR="007C58D0" w:rsidRPr="009412CB" w:rsidTr="004273C7">
        <w:trPr>
          <w:trHeight w:hRule="exact" w:val="284"/>
        </w:trPr>
        <w:tc>
          <w:tcPr>
            <w:tcW w:w="880" w:type="dxa"/>
            <w:shd w:val="clear" w:color="000000" w:fill="FFFFFF"/>
            <w:noWrap/>
            <w:vAlign w:val="center"/>
            <w:hideMark/>
          </w:tcPr>
          <w:p w:rsidR="007C58D0" w:rsidRPr="009412CB" w:rsidRDefault="007C58D0" w:rsidP="004273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412CB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45</w:t>
            </w:r>
          </w:p>
        </w:tc>
        <w:tc>
          <w:tcPr>
            <w:tcW w:w="3391" w:type="dxa"/>
            <w:shd w:val="clear" w:color="000000" w:fill="FFFFFF"/>
            <w:noWrap/>
            <w:vAlign w:val="center"/>
            <w:hideMark/>
          </w:tcPr>
          <w:p w:rsidR="007C58D0" w:rsidRPr="009412CB" w:rsidRDefault="00AD2D01" w:rsidP="004273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412CB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Raimundo Parreño Martinez</w:t>
            </w:r>
          </w:p>
        </w:tc>
        <w:tc>
          <w:tcPr>
            <w:tcW w:w="3709" w:type="dxa"/>
            <w:shd w:val="clear" w:color="000000" w:fill="FFFFFF"/>
            <w:vAlign w:val="center"/>
            <w:hideMark/>
          </w:tcPr>
          <w:p w:rsidR="007C58D0" w:rsidRPr="009412CB" w:rsidRDefault="00AD2D01" w:rsidP="004273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412CB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Zinegoak 2019 extens</w:t>
            </w:r>
            <w:r w:rsidR="00086944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ión P</w:t>
            </w:r>
            <w:r w:rsidRPr="009412CB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ortugalete</w:t>
            </w:r>
          </w:p>
        </w:tc>
        <w:tc>
          <w:tcPr>
            <w:tcW w:w="1665" w:type="dxa"/>
            <w:shd w:val="clear" w:color="000000" w:fill="FFFFFF"/>
            <w:vAlign w:val="center"/>
            <w:hideMark/>
          </w:tcPr>
          <w:p w:rsidR="007C58D0" w:rsidRPr="009412CB" w:rsidRDefault="00AD2D01" w:rsidP="004273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412CB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Desistido</w:t>
            </w:r>
          </w:p>
        </w:tc>
      </w:tr>
      <w:tr w:rsidR="007C58D0" w:rsidRPr="009412CB" w:rsidTr="004273C7">
        <w:trPr>
          <w:trHeight w:val="420"/>
        </w:trPr>
        <w:tc>
          <w:tcPr>
            <w:tcW w:w="880" w:type="dxa"/>
            <w:shd w:val="clear" w:color="000000" w:fill="FFFFFF"/>
            <w:noWrap/>
            <w:vAlign w:val="center"/>
            <w:hideMark/>
          </w:tcPr>
          <w:p w:rsidR="007C58D0" w:rsidRPr="009412CB" w:rsidRDefault="007C58D0" w:rsidP="004273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412CB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46</w:t>
            </w:r>
          </w:p>
        </w:tc>
        <w:tc>
          <w:tcPr>
            <w:tcW w:w="3391" w:type="dxa"/>
            <w:shd w:val="clear" w:color="000000" w:fill="FFFFFF"/>
            <w:noWrap/>
            <w:vAlign w:val="center"/>
            <w:hideMark/>
          </w:tcPr>
          <w:p w:rsidR="007C58D0" w:rsidRPr="009412CB" w:rsidRDefault="00AD2D01" w:rsidP="004273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412CB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Aintzane Urkijo Sagredo</w:t>
            </w:r>
          </w:p>
        </w:tc>
        <w:tc>
          <w:tcPr>
            <w:tcW w:w="3709" w:type="dxa"/>
            <w:shd w:val="clear" w:color="000000" w:fill="FFFFFF"/>
            <w:vAlign w:val="center"/>
            <w:hideMark/>
          </w:tcPr>
          <w:p w:rsidR="007C58D0" w:rsidRPr="009412CB" w:rsidRDefault="00AD2D01" w:rsidP="004273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9412CB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Santurtziko</w:t>
            </w:r>
            <w:proofErr w:type="spellEnd"/>
            <w:r w:rsidRPr="009412CB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9412CB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udala</w:t>
            </w:r>
            <w:proofErr w:type="spellEnd"/>
          </w:p>
        </w:tc>
        <w:tc>
          <w:tcPr>
            <w:tcW w:w="1665" w:type="dxa"/>
            <w:shd w:val="clear" w:color="000000" w:fill="FFFFFF"/>
            <w:vAlign w:val="center"/>
            <w:hideMark/>
          </w:tcPr>
          <w:p w:rsidR="007C58D0" w:rsidRPr="009412CB" w:rsidRDefault="00AD2D01" w:rsidP="004273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412CB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Desistido</w:t>
            </w:r>
          </w:p>
        </w:tc>
      </w:tr>
      <w:tr w:rsidR="007C58D0" w:rsidRPr="009412CB" w:rsidTr="004273C7">
        <w:trPr>
          <w:trHeight w:hRule="exact" w:val="737"/>
        </w:trPr>
        <w:tc>
          <w:tcPr>
            <w:tcW w:w="880" w:type="dxa"/>
            <w:shd w:val="clear" w:color="000000" w:fill="FFFFFF"/>
            <w:noWrap/>
            <w:vAlign w:val="center"/>
            <w:hideMark/>
          </w:tcPr>
          <w:p w:rsidR="007C58D0" w:rsidRPr="009412CB" w:rsidRDefault="007C58D0" w:rsidP="004273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412CB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47</w:t>
            </w:r>
          </w:p>
        </w:tc>
        <w:tc>
          <w:tcPr>
            <w:tcW w:w="3391" w:type="dxa"/>
            <w:shd w:val="clear" w:color="000000" w:fill="FFFFFF"/>
            <w:noWrap/>
            <w:vAlign w:val="center"/>
            <w:hideMark/>
          </w:tcPr>
          <w:p w:rsidR="007C58D0" w:rsidRPr="009412CB" w:rsidRDefault="00AD2D01" w:rsidP="004273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412CB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Raimundo Parreño Martinez</w:t>
            </w:r>
          </w:p>
        </w:tc>
        <w:tc>
          <w:tcPr>
            <w:tcW w:w="3709" w:type="dxa"/>
            <w:shd w:val="clear" w:color="000000" w:fill="FFFFFF"/>
            <w:vAlign w:val="center"/>
            <w:hideMark/>
          </w:tcPr>
          <w:p w:rsidR="007C58D0" w:rsidRPr="009412CB" w:rsidRDefault="00AD2D01" w:rsidP="004273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412CB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Proceso político para establecer políticas locales en materia de memoria reciente y víctimas</w:t>
            </w:r>
          </w:p>
        </w:tc>
        <w:tc>
          <w:tcPr>
            <w:tcW w:w="1665" w:type="dxa"/>
            <w:shd w:val="clear" w:color="000000" w:fill="FFFFFF"/>
            <w:vAlign w:val="center"/>
            <w:hideMark/>
          </w:tcPr>
          <w:p w:rsidR="007C58D0" w:rsidRPr="009412CB" w:rsidRDefault="00AD2D01" w:rsidP="004273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412CB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Desistido</w:t>
            </w:r>
          </w:p>
        </w:tc>
      </w:tr>
      <w:tr w:rsidR="007C58D0" w:rsidRPr="009412CB" w:rsidTr="004273C7">
        <w:trPr>
          <w:trHeight w:hRule="exact" w:val="737"/>
        </w:trPr>
        <w:tc>
          <w:tcPr>
            <w:tcW w:w="880" w:type="dxa"/>
            <w:shd w:val="clear" w:color="000000" w:fill="FFFFFF"/>
            <w:noWrap/>
            <w:vAlign w:val="center"/>
            <w:hideMark/>
          </w:tcPr>
          <w:p w:rsidR="007C58D0" w:rsidRPr="009412CB" w:rsidRDefault="007C58D0" w:rsidP="004273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412CB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48</w:t>
            </w:r>
          </w:p>
        </w:tc>
        <w:tc>
          <w:tcPr>
            <w:tcW w:w="3391" w:type="dxa"/>
            <w:shd w:val="clear" w:color="000000" w:fill="FFFFFF"/>
            <w:noWrap/>
            <w:vAlign w:val="center"/>
            <w:hideMark/>
          </w:tcPr>
          <w:p w:rsidR="007C58D0" w:rsidRPr="009412CB" w:rsidRDefault="00AD2D01" w:rsidP="004273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412CB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Raimundo Parreño Martinez</w:t>
            </w:r>
          </w:p>
        </w:tc>
        <w:tc>
          <w:tcPr>
            <w:tcW w:w="3709" w:type="dxa"/>
            <w:shd w:val="clear" w:color="000000" w:fill="FFFFFF"/>
            <w:vAlign w:val="center"/>
            <w:hideMark/>
          </w:tcPr>
          <w:p w:rsidR="007C58D0" w:rsidRPr="009412CB" w:rsidRDefault="00086944" w:rsidP="004273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Encuentro de asociaciones de P</w:t>
            </w:r>
            <w:r w:rsidR="00AD2D01" w:rsidRPr="009412CB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ortugalete. Un espacio de convivencia del tejido asociativo</w:t>
            </w:r>
          </w:p>
        </w:tc>
        <w:tc>
          <w:tcPr>
            <w:tcW w:w="1665" w:type="dxa"/>
            <w:shd w:val="clear" w:color="000000" w:fill="FFFFFF"/>
            <w:vAlign w:val="center"/>
            <w:hideMark/>
          </w:tcPr>
          <w:p w:rsidR="007C58D0" w:rsidRPr="009412CB" w:rsidRDefault="00AD2D01" w:rsidP="004273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412CB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Desistido</w:t>
            </w:r>
          </w:p>
        </w:tc>
      </w:tr>
      <w:tr w:rsidR="007C58D0" w:rsidRPr="009412CB" w:rsidTr="004273C7">
        <w:trPr>
          <w:trHeight w:hRule="exact" w:val="284"/>
        </w:trPr>
        <w:tc>
          <w:tcPr>
            <w:tcW w:w="880" w:type="dxa"/>
            <w:shd w:val="clear" w:color="000000" w:fill="FFFFFF"/>
            <w:noWrap/>
            <w:vAlign w:val="center"/>
            <w:hideMark/>
          </w:tcPr>
          <w:p w:rsidR="007C58D0" w:rsidRPr="009412CB" w:rsidRDefault="007C58D0" w:rsidP="004273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412CB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51</w:t>
            </w:r>
          </w:p>
        </w:tc>
        <w:tc>
          <w:tcPr>
            <w:tcW w:w="3391" w:type="dxa"/>
            <w:shd w:val="clear" w:color="000000" w:fill="FFFFFF"/>
            <w:noWrap/>
            <w:vAlign w:val="center"/>
            <w:hideMark/>
          </w:tcPr>
          <w:p w:rsidR="007C58D0" w:rsidRPr="009412CB" w:rsidRDefault="00AD2D01" w:rsidP="004273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412CB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Raimundo Parreño Martinez</w:t>
            </w:r>
          </w:p>
        </w:tc>
        <w:tc>
          <w:tcPr>
            <w:tcW w:w="3709" w:type="dxa"/>
            <w:shd w:val="clear" w:color="000000" w:fill="FFFFFF"/>
            <w:vAlign w:val="center"/>
            <w:hideMark/>
          </w:tcPr>
          <w:p w:rsidR="007C58D0" w:rsidRPr="009412CB" w:rsidRDefault="00AD2D01" w:rsidP="004273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412CB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Meridiano 0. Observatorio de la convivencia</w:t>
            </w:r>
          </w:p>
        </w:tc>
        <w:tc>
          <w:tcPr>
            <w:tcW w:w="1665" w:type="dxa"/>
            <w:shd w:val="clear" w:color="000000" w:fill="FFFFFF"/>
            <w:vAlign w:val="center"/>
            <w:hideMark/>
          </w:tcPr>
          <w:p w:rsidR="007C58D0" w:rsidRPr="009412CB" w:rsidRDefault="00AD2D01" w:rsidP="004273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412CB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Desistido</w:t>
            </w:r>
          </w:p>
        </w:tc>
      </w:tr>
      <w:tr w:rsidR="007C58D0" w:rsidRPr="009412CB" w:rsidTr="004273C7">
        <w:trPr>
          <w:trHeight w:hRule="exact" w:val="454"/>
        </w:trPr>
        <w:tc>
          <w:tcPr>
            <w:tcW w:w="880" w:type="dxa"/>
            <w:shd w:val="clear" w:color="000000" w:fill="FFFFFF"/>
            <w:noWrap/>
            <w:vAlign w:val="center"/>
            <w:hideMark/>
          </w:tcPr>
          <w:p w:rsidR="007C58D0" w:rsidRPr="009412CB" w:rsidRDefault="007C58D0" w:rsidP="004273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412CB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72</w:t>
            </w:r>
          </w:p>
        </w:tc>
        <w:tc>
          <w:tcPr>
            <w:tcW w:w="3391" w:type="dxa"/>
            <w:shd w:val="clear" w:color="000000" w:fill="FFFFFF"/>
            <w:noWrap/>
            <w:vAlign w:val="center"/>
            <w:hideMark/>
          </w:tcPr>
          <w:p w:rsidR="007C58D0" w:rsidRPr="009412CB" w:rsidRDefault="00AD2D01" w:rsidP="004273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412CB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Cruz Roja Española</w:t>
            </w:r>
          </w:p>
        </w:tc>
        <w:tc>
          <w:tcPr>
            <w:tcW w:w="3709" w:type="dxa"/>
            <w:shd w:val="clear" w:color="000000" w:fill="FFFFFF"/>
            <w:vAlign w:val="center"/>
            <w:hideMark/>
          </w:tcPr>
          <w:p w:rsidR="007C58D0" w:rsidRPr="009412CB" w:rsidRDefault="00086944" w:rsidP="004273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Ahora que están aquí te necesitan má</w:t>
            </w:r>
            <w:r w:rsidR="00AD2D01" w:rsidRPr="009412CB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s cerca</w:t>
            </w:r>
          </w:p>
        </w:tc>
        <w:tc>
          <w:tcPr>
            <w:tcW w:w="1665" w:type="dxa"/>
            <w:shd w:val="clear" w:color="000000" w:fill="FFFFFF"/>
            <w:vAlign w:val="center"/>
            <w:hideMark/>
          </w:tcPr>
          <w:p w:rsidR="007C58D0" w:rsidRPr="009412CB" w:rsidRDefault="00AD2D01" w:rsidP="004273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412CB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Desistido</w:t>
            </w:r>
          </w:p>
        </w:tc>
      </w:tr>
      <w:tr w:rsidR="007C58D0" w:rsidRPr="009412CB" w:rsidTr="004273C7">
        <w:trPr>
          <w:trHeight w:hRule="exact" w:val="454"/>
        </w:trPr>
        <w:tc>
          <w:tcPr>
            <w:tcW w:w="880" w:type="dxa"/>
            <w:shd w:val="clear" w:color="000000" w:fill="FFFFFF"/>
            <w:noWrap/>
            <w:vAlign w:val="center"/>
            <w:hideMark/>
          </w:tcPr>
          <w:p w:rsidR="007C58D0" w:rsidRPr="009412CB" w:rsidRDefault="007C58D0" w:rsidP="004273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412CB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80</w:t>
            </w:r>
          </w:p>
        </w:tc>
        <w:tc>
          <w:tcPr>
            <w:tcW w:w="3391" w:type="dxa"/>
            <w:shd w:val="clear" w:color="000000" w:fill="FFFFFF"/>
            <w:noWrap/>
            <w:vAlign w:val="center"/>
            <w:hideMark/>
          </w:tcPr>
          <w:p w:rsidR="007C58D0" w:rsidRPr="009412CB" w:rsidRDefault="00AD2D01" w:rsidP="004273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Agrupació</w:t>
            </w:r>
            <w:r w:rsidRPr="009412CB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n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Deportiva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Shotokai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 de Ká</w:t>
            </w:r>
            <w:r w:rsidRPr="009412CB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rate Tradicional</w:t>
            </w:r>
          </w:p>
        </w:tc>
        <w:tc>
          <w:tcPr>
            <w:tcW w:w="3709" w:type="dxa"/>
            <w:shd w:val="clear" w:color="000000" w:fill="FFFFFF"/>
            <w:vAlign w:val="center"/>
            <w:hideMark/>
          </w:tcPr>
          <w:p w:rsidR="007C58D0" w:rsidRPr="009412CB" w:rsidRDefault="007C58D0" w:rsidP="004273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412CB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Diversidad y encuentro</w:t>
            </w:r>
          </w:p>
        </w:tc>
        <w:tc>
          <w:tcPr>
            <w:tcW w:w="1665" w:type="dxa"/>
            <w:shd w:val="clear" w:color="000000" w:fill="FFFFFF"/>
            <w:vAlign w:val="center"/>
            <w:hideMark/>
          </w:tcPr>
          <w:p w:rsidR="007C58D0" w:rsidRPr="009412CB" w:rsidRDefault="00AD2D01" w:rsidP="004273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9412CB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Desistido</w:t>
            </w:r>
          </w:p>
        </w:tc>
      </w:tr>
    </w:tbl>
    <w:p w:rsidR="00326CC4" w:rsidRDefault="00326CC4"/>
    <w:sectPr w:rsidR="00326CC4" w:rsidSect="009412CB">
      <w:pgSz w:w="12240" w:h="15840"/>
      <w:pgMar w:top="1814" w:right="964" w:bottom="124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D0"/>
    <w:rsid w:val="00086944"/>
    <w:rsid w:val="000B232F"/>
    <w:rsid w:val="00326CC4"/>
    <w:rsid w:val="004273C7"/>
    <w:rsid w:val="007B0670"/>
    <w:rsid w:val="007C58D0"/>
    <w:rsid w:val="009412CB"/>
    <w:rsid w:val="00AD2D01"/>
    <w:rsid w:val="00C5118D"/>
    <w:rsid w:val="00D92CDC"/>
    <w:rsid w:val="00F4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C8429-E760-466E-B857-16DFD9DA2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7C58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customStyle="1" w:styleId="BOPVFirmaNombre">
    <w:name w:val="BOPVFirmaNombre"/>
    <w:basedOn w:val="Normala"/>
    <w:rsid w:val="007C58D0"/>
    <w:pPr>
      <w:widowControl w:val="0"/>
      <w:spacing w:after="220"/>
    </w:pPr>
    <w:rPr>
      <w:rFonts w:ascii="Arial" w:hAnsi="Arial"/>
      <w:caps/>
      <w:sz w:val="22"/>
      <w:szCs w:val="22"/>
      <w:lang w:val="eu-ES"/>
    </w:rPr>
  </w:style>
  <w:style w:type="character" w:styleId="Iruzkinarenerreferentzia">
    <w:name w:val="annotation reference"/>
    <w:basedOn w:val="Paragrafoarenletra-tipolehenetsia"/>
    <w:uiPriority w:val="99"/>
    <w:semiHidden/>
    <w:unhideWhenUsed/>
    <w:rsid w:val="000B232F"/>
    <w:rPr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unhideWhenUsed/>
    <w:rsid w:val="000B232F"/>
    <w:rPr>
      <w:sz w:val="20"/>
    </w:rPr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rsid w:val="000B232F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unhideWhenUsed/>
    <w:rsid w:val="000B232F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0B232F"/>
    <w:rPr>
      <w:rFonts w:ascii="Times New Roman" w:eastAsia="Times New Roman" w:hAnsi="Times New Roman" w:cs="Times New Roman"/>
      <w:b/>
      <w:bCs/>
      <w:sz w:val="20"/>
      <w:szCs w:val="20"/>
      <w:lang w:val="es-ES_tradnl" w:eastAsia="es-ES_tradnl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0B232F"/>
    <w:rPr>
      <w:rFonts w:ascii="Segoe UI" w:hAnsi="Segoe UI" w:cs="Segoe UI"/>
      <w:sz w:val="18"/>
      <w:szCs w:val="18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0B232F"/>
    <w:rPr>
      <w:rFonts w:ascii="Segoe UI" w:eastAsia="Times New Roman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Nieva Lizarburu, Ramon Maria</dc:creator>
  <cp:keywords/>
  <dc:description/>
  <cp:lastModifiedBy>Nieva Lizarburu, Ramon Maria</cp:lastModifiedBy>
  <cp:revision>12</cp:revision>
  <dcterms:created xsi:type="dcterms:W3CDTF">2019-10-11T08:37:00Z</dcterms:created>
  <dcterms:modified xsi:type="dcterms:W3CDTF">2019-10-11T10:53:00Z</dcterms:modified>
</cp:coreProperties>
</file>